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0CC8A" w14:textId="77777777" w:rsidR="00F01070" w:rsidRDefault="00F01070" w:rsidP="00F01070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  <w:lang w:eastAsia="ja-JP"/>
        </w:rPr>
      </w:pPr>
      <w:r w:rsidRPr="00F01070">
        <w:rPr>
          <w:b/>
          <w:color w:val="auto"/>
          <w:sz w:val="28"/>
          <w:szCs w:val="28"/>
          <w:lang w:eastAsia="ja-JP"/>
        </w:rPr>
        <w:t>Waves, Sound, and Light</w:t>
      </w:r>
    </w:p>
    <w:p w14:paraId="4903AC70" w14:textId="77777777" w:rsidR="00F01070" w:rsidRDefault="00F01070" w:rsidP="00F01070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  <w:lang w:eastAsia="ja-JP"/>
        </w:rPr>
      </w:pPr>
    </w:p>
    <w:p w14:paraId="2CFB2A84" w14:textId="77777777" w:rsidR="00F01070" w:rsidRPr="000A032D" w:rsidRDefault="000A032D" w:rsidP="000A032D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>Name</w:t>
      </w:r>
      <w:proofErr w:type="gramStart"/>
      <w:r>
        <w:rPr>
          <w:color w:val="auto"/>
          <w:lang w:eastAsia="ja-JP"/>
        </w:rPr>
        <w:t>:_</w:t>
      </w:r>
      <w:proofErr w:type="gramEnd"/>
      <w:r>
        <w:rPr>
          <w:color w:val="auto"/>
          <w:lang w:eastAsia="ja-JP"/>
        </w:rPr>
        <w:t xml:space="preserve">___________________________________     Date:______________     Hr.  1  2  3  4  5  6  7  8  </w:t>
      </w:r>
    </w:p>
    <w:p w14:paraId="3A9ADE06" w14:textId="77777777" w:rsidR="00F01070" w:rsidRDefault="00F01070" w:rsidP="00F01070">
      <w:pPr>
        <w:widowControl w:val="0"/>
        <w:autoSpaceDE w:val="0"/>
        <w:autoSpaceDN w:val="0"/>
        <w:adjustRightInd w:val="0"/>
        <w:rPr>
          <w:b/>
          <w:color w:val="auto"/>
          <w:sz w:val="28"/>
          <w:szCs w:val="28"/>
          <w:lang w:eastAsia="ja-JP"/>
        </w:rPr>
      </w:pPr>
      <w:r w:rsidRPr="00F01070">
        <w:rPr>
          <w:b/>
          <w:color w:val="auto"/>
          <w:sz w:val="28"/>
          <w:szCs w:val="28"/>
          <w:lang w:eastAsia="ja-JP"/>
        </w:rPr>
        <w:t>What are some characteristics of waves?</w:t>
      </w:r>
    </w:p>
    <w:p w14:paraId="450048D6" w14:textId="77777777" w:rsidR="00BC530F" w:rsidRDefault="00BC530F" w:rsidP="00F01070">
      <w:pPr>
        <w:widowControl w:val="0"/>
        <w:autoSpaceDE w:val="0"/>
        <w:autoSpaceDN w:val="0"/>
        <w:adjustRightInd w:val="0"/>
        <w:rPr>
          <w:b/>
          <w:color w:val="auto"/>
          <w:sz w:val="28"/>
          <w:szCs w:val="28"/>
          <w:lang w:eastAsia="ja-JP"/>
        </w:rPr>
      </w:pPr>
    </w:p>
    <w:p w14:paraId="62445E60" w14:textId="1D28E5B0" w:rsidR="000A032D" w:rsidRDefault="004E725A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b/>
          <w:color w:val="auto"/>
          <w:sz w:val="28"/>
          <w:szCs w:val="28"/>
          <w:lang w:eastAsia="ja-JP"/>
        </w:rPr>
        <w:t xml:space="preserve">                </w:t>
      </w:r>
      <w:hyperlink r:id="rId5" w:history="1">
        <w:r w:rsidR="00BC530F" w:rsidRPr="00DC5B75">
          <w:rPr>
            <w:rStyle w:val="Hyperlink"/>
            <w:lang w:eastAsia="ja-JP"/>
          </w:rPr>
          <w:t>http://www.glencoe.com/sites/common_assets/science/virtual_labs/E05/E05.html</w:t>
        </w:r>
      </w:hyperlink>
    </w:p>
    <w:p w14:paraId="2B576C27" w14:textId="77777777" w:rsidR="00BC530F" w:rsidRPr="004E725A" w:rsidRDefault="00BC530F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73E56CAD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>When a rhythmic disturbance passes through a medium such as a solid, liquid, or gas, a wave is</w:t>
      </w:r>
      <w:r w:rsidR="00B24D4D">
        <w:rPr>
          <w:color w:val="auto"/>
          <w:lang w:eastAsia="ja-JP"/>
        </w:rPr>
        <w:t xml:space="preserve"> </w:t>
      </w:r>
      <w:r>
        <w:rPr>
          <w:color w:val="auto"/>
          <w:lang w:eastAsia="ja-JP"/>
        </w:rPr>
        <w:t>formed. For example, vibrations that disturb the air create sound waves. An earthquake creates wave</w:t>
      </w:r>
      <w:r w:rsidR="00B24D4D">
        <w:rPr>
          <w:color w:val="auto"/>
          <w:lang w:eastAsia="ja-JP"/>
        </w:rPr>
        <w:t xml:space="preserve"> </w:t>
      </w:r>
      <w:r>
        <w:rPr>
          <w:color w:val="auto"/>
          <w:lang w:eastAsia="ja-JP"/>
        </w:rPr>
        <w:t>disturbances that pass through earth and solid rock. Water waves are ripples that travel over water,</w:t>
      </w:r>
      <w:r w:rsidR="00B24D4D">
        <w:rPr>
          <w:color w:val="auto"/>
          <w:lang w:eastAsia="ja-JP"/>
        </w:rPr>
        <w:t xml:space="preserve"> </w:t>
      </w:r>
      <w:r>
        <w:rPr>
          <w:color w:val="auto"/>
          <w:lang w:eastAsia="ja-JP"/>
        </w:rPr>
        <w:t>disturbing the water's calm surface. In each case, a wave travels through the medium because when</w:t>
      </w:r>
      <w:r w:rsidR="00B24D4D">
        <w:rPr>
          <w:color w:val="auto"/>
          <w:lang w:eastAsia="ja-JP"/>
        </w:rPr>
        <w:t xml:space="preserve"> </w:t>
      </w:r>
      <w:r>
        <w:rPr>
          <w:color w:val="auto"/>
          <w:lang w:eastAsia="ja-JP"/>
        </w:rPr>
        <w:t>one area of the medium is disturbed, it "pushes" against neighboring areas, which in turn push their</w:t>
      </w:r>
      <w:r w:rsidR="00B24D4D">
        <w:rPr>
          <w:color w:val="auto"/>
          <w:lang w:eastAsia="ja-JP"/>
        </w:rPr>
        <w:t xml:space="preserve"> </w:t>
      </w:r>
      <w:r>
        <w:rPr>
          <w:color w:val="auto"/>
          <w:lang w:eastAsia="ja-JP"/>
        </w:rPr>
        <w:t>neighboring areas. As the reaction continues, the wave travels away from the place where the</w:t>
      </w:r>
      <w:r w:rsidR="00B24D4D">
        <w:rPr>
          <w:color w:val="auto"/>
          <w:lang w:eastAsia="ja-JP"/>
        </w:rPr>
        <w:t xml:space="preserve"> </w:t>
      </w:r>
      <w:r>
        <w:rPr>
          <w:color w:val="auto"/>
          <w:lang w:eastAsia="ja-JP"/>
        </w:rPr>
        <w:t>disturbance occurred. The speed at which the wave travels through the medium depends on the</w:t>
      </w:r>
      <w:r w:rsidR="00B24D4D">
        <w:rPr>
          <w:color w:val="auto"/>
          <w:lang w:eastAsia="ja-JP"/>
        </w:rPr>
        <w:t xml:space="preserve"> </w:t>
      </w:r>
      <w:r>
        <w:rPr>
          <w:color w:val="auto"/>
          <w:lang w:eastAsia="ja-JP"/>
        </w:rPr>
        <w:t>properties of the medium.</w:t>
      </w:r>
    </w:p>
    <w:p w14:paraId="438726F4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32EE2D17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>Waves have three measurable characteristics: amplitude, frequency, and wavelength. The amplitude</w:t>
      </w:r>
    </w:p>
    <w:p w14:paraId="7644AC03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proofErr w:type="gramStart"/>
      <w:r>
        <w:rPr>
          <w:color w:val="auto"/>
          <w:lang w:eastAsia="ja-JP"/>
        </w:rPr>
        <w:t>of</w:t>
      </w:r>
      <w:proofErr w:type="gramEnd"/>
      <w:r>
        <w:rPr>
          <w:color w:val="auto"/>
          <w:lang w:eastAsia="ja-JP"/>
        </w:rPr>
        <w:t xml:space="preserve"> a wave determines the magnitude of the disturbance. Amplitude is determined by measuring from</w:t>
      </w:r>
      <w:r w:rsidR="00B24D4D">
        <w:rPr>
          <w:color w:val="auto"/>
          <w:lang w:eastAsia="ja-JP"/>
        </w:rPr>
        <w:t xml:space="preserve"> </w:t>
      </w:r>
      <w:r>
        <w:rPr>
          <w:color w:val="auto"/>
          <w:lang w:eastAsia="ja-JP"/>
        </w:rPr>
        <w:t>the wave's rest position to its maximum height. The crest of a wave is the point of maximum</w:t>
      </w:r>
      <w:r w:rsidR="00B24D4D">
        <w:rPr>
          <w:color w:val="auto"/>
          <w:lang w:eastAsia="ja-JP"/>
        </w:rPr>
        <w:t xml:space="preserve"> </w:t>
      </w:r>
      <w:r>
        <w:rPr>
          <w:color w:val="auto"/>
          <w:lang w:eastAsia="ja-JP"/>
        </w:rPr>
        <w:t>disturbance above the rest position, and the trough of a wave is the point of maximum disturbance</w:t>
      </w:r>
      <w:r w:rsidR="00B24D4D">
        <w:rPr>
          <w:color w:val="auto"/>
          <w:lang w:eastAsia="ja-JP"/>
        </w:rPr>
        <w:t xml:space="preserve"> </w:t>
      </w:r>
      <w:r>
        <w:rPr>
          <w:color w:val="auto"/>
          <w:lang w:eastAsia="ja-JP"/>
        </w:rPr>
        <w:t>below the rest position. The amplitude measured to the crest is the same as that measured to the</w:t>
      </w:r>
      <w:r w:rsidR="00B24D4D">
        <w:rPr>
          <w:color w:val="auto"/>
          <w:lang w:eastAsia="ja-JP"/>
        </w:rPr>
        <w:t xml:space="preserve"> </w:t>
      </w:r>
      <w:r>
        <w:rPr>
          <w:color w:val="auto"/>
          <w:lang w:eastAsia="ja-JP"/>
        </w:rPr>
        <w:t>trough.</w:t>
      </w:r>
    </w:p>
    <w:p w14:paraId="4387D511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4D05CF42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>The frequency of a wave is a measure of how quickly or slowly the wave pattern is repeated.</w:t>
      </w:r>
    </w:p>
    <w:p w14:paraId="72ECE7E5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>Scientists measure frequency by watching a single point and counting the number of wave crests that</w:t>
      </w:r>
      <w:r w:rsidR="00B24D4D">
        <w:rPr>
          <w:color w:val="auto"/>
          <w:lang w:eastAsia="ja-JP"/>
        </w:rPr>
        <w:t xml:space="preserve"> </w:t>
      </w:r>
      <w:r>
        <w:rPr>
          <w:color w:val="auto"/>
          <w:lang w:eastAsia="ja-JP"/>
        </w:rPr>
        <w:t>pass by it each second.</w:t>
      </w:r>
    </w:p>
    <w:p w14:paraId="058942FE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7DDBB50E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 xml:space="preserve">The wavelength of a wave is the distance between a </w:t>
      </w:r>
      <w:proofErr w:type="gramStart"/>
      <w:r>
        <w:rPr>
          <w:color w:val="auto"/>
          <w:lang w:eastAsia="ja-JP"/>
        </w:rPr>
        <w:t>point</w:t>
      </w:r>
      <w:proofErr w:type="gramEnd"/>
      <w:r>
        <w:rPr>
          <w:color w:val="auto"/>
          <w:lang w:eastAsia="ja-JP"/>
        </w:rPr>
        <w:t xml:space="preserve"> on one wave to the identical point on the</w:t>
      </w:r>
      <w:r w:rsidR="00B24D4D">
        <w:rPr>
          <w:color w:val="auto"/>
          <w:lang w:eastAsia="ja-JP"/>
        </w:rPr>
        <w:t xml:space="preserve"> </w:t>
      </w:r>
      <w:r>
        <w:rPr>
          <w:color w:val="auto"/>
          <w:lang w:eastAsia="ja-JP"/>
        </w:rPr>
        <w:t>next wave, such as from crest to crest or from trough to trough.</w:t>
      </w:r>
    </w:p>
    <w:p w14:paraId="70BDCF6C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3CCB4D75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>In this Virtual Lab you will explore the characteristics of waves by measuring water waves that have</w:t>
      </w:r>
      <w:r w:rsidR="00B24D4D">
        <w:rPr>
          <w:color w:val="auto"/>
          <w:lang w:eastAsia="ja-JP"/>
        </w:rPr>
        <w:t xml:space="preserve"> </w:t>
      </w:r>
      <w:r>
        <w:rPr>
          <w:color w:val="auto"/>
          <w:lang w:eastAsia="ja-JP"/>
        </w:rPr>
        <w:t>various frequencies and amplitudes and recording the data in the Table.</w:t>
      </w:r>
    </w:p>
    <w:p w14:paraId="5E6758A5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3DC0954C" w14:textId="77777777" w:rsidR="00F01070" w:rsidRPr="00F01070" w:rsidRDefault="00F01070" w:rsidP="00F01070">
      <w:pPr>
        <w:widowControl w:val="0"/>
        <w:autoSpaceDE w:val="0"/>
        <w:autoSpaceDN w:val="0"/>
        <w:adjustRightInd w:val="0"/>
        <w:rPr>
          <w:b/>
          <w:color w:val="auto"/>
          <w:lang w:eastAsia="ja-JP"/>
        </w:rPr>
      </w:pPr>
      <w:r w:rsidRPr="00F01070">
        <w:rPr>
          <w:b/>
          <w:color w:val="auto"/>
          <w:lang w:eastAsia="ja-JP"/>
        </w:rPr>
        <w:t>Objectives:</w:t>
      </w:r>
      <w:r>
        <w:rPr>
          <w:color w:val="auto"/>
          <w:lang w:eastAsia="ja-JP"/>
        </w:rPr>
        <w:t xml:space="preserve">   </w:t>
      </w:r>
    </w:p>
    <w:p w14:paraId="202C58E8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proofErr w:type="gramStart"/>
      <w:r>
        <w:rPr>
          <w:color w:val="auto"/>
          <w:lang w:eastAsia="ja-JP"/>
        </w:rPr>
        <w:t>•  Identify characteristics of waves.</w:t>
      </w:r>
      <w:proofErr w:type="gramEnd"/>
    </w:p>
    <w:p w14:paraId="605B7D05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>• Discover the relationship between wavelength and the frequency of a wave.</w:t>
      </w:r>
    </w:p>
    <w:p w14:paraId="30D80042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>• Relate the amplitude of a wave to the magnitude of disturbance of a medium.</w:t>
      </w:r>
    </w:p>
    <w:p w14:paraId="698EBCD7" w14:textId="77777777" w:rsidR="000A032D" w:rsidRDefault="000A032D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23EF6E48" w14:textId="77777777" w:rsidR="00F01070" w:rsidRPr="00F01070" w:rsidRDefault="00F01070" w:rsidP="00F01070">
      <w:pPr>
        <w:widowControl w:val="0"/>
        <w:autoSpaceDE w:val="0"/>
        <w:autoSpaceDN w:val="0"/>
        <w:adjustRightInd w:val="0"/>
        <w:rPr>
          <w:b/>
          <w:color w:val="auto"/>
          <w:lang w:eastAsia="ja-JP"/>
        </w:rPr>
      </w:pPr>
      <w:r w:rsidRPr="00F01070">
        <w:rPr>
          <w:b/>
          <w:color w:val="auto"/>
          <w:lang w:eastAsia="ja-JP"/>
        </w:rPr>
        <w:t>Procedure:</w:t>
      </w:r>
    </w:p>
    <w:p w14:paraId="33668265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>1. Select a speed and a size for the plunger.</w:t>
      </w:r>
    </w:p>
    <w:p w14:paraId="7EA5260B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20B16D88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>2. Click the Start Plunger button to start the plunger generating waves.</w:t>
      </w:r>
    </w:p>
    <w:p w14:paraId="51C3C5DC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5E8A5F63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>3. Click the Step button repeatedly to stop the wave and see each step of its motion. Click the Play</w:t>
      </w:r>
      <w:r w:rsidR="00B24D4D">
        <w:rPr>
          <w:color w:val="auto"/>
          <w:lang w:eastAsia="ja-JP"/>
        </w:rPr>
        <w:t xml:space="preserve"> </w:t>
      </w:r>
      <w:r>
        <w:rPr>
          <w:color w:val="auto"/>
          <w:lang w:eastAsia="ja-JP"/>
        </w:rPr>
        <w:t>button to return to normal motion.</w:t>
      </w:r>
    </w:p>
    <w:p w14:paraId="7D7A4A54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578271E6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>4. Using the grid, measure the wave's amplitude and wavelength. Using the timer, measure the</w:t>
      </w:r>
      <w:r w:rsidR="00B24D4D">
        <w:rPr>
          <w:color w:val="auto"/>
          <w:lang w:eastAsia="ja-JP"/>
        </w:rPr>
        <w:t xml:space="preserve"> </w:t>
      </w:r>
      <w:r>
        <w:rPr>
          <w:color w:val="auto"/>
          <w:lang w:eastAsia="ja-JP"/>
        </w:rPr>
        <w:t>frequency of the wave. Record your measurements in the Table. Click the magnifying glass to see a</w:t>
      </w:r>
      <w:r w:rsidR="00B24D4D">
        <w:rPr>
          <w:color w:val="auto"/>
          <w:lang w:eastAsia="ja-JP"/>
        </w:rPr>
        <w:t xml:space="preserve"> </w:t>
      </w:r>
      <w:r>
        <w:rPr>
          <w:color w:val="auto"/>
          <w:lang w:eastAsia="ja-JP"/>
        </w:rPr>
        <w:t>detailed view of the wave.</w:t>
      </w:r>
    </w:p>
    <w:p w14:paraId="42586849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54A5894B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>5. Repeat steps 1 through 5 for various combinations of speed and size. Record your findings in the</w:t>
      </w:r>
    </w:p>
    <w:p w14:paraId="6D90D4BD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>Table.</w:t>
      </w:r>
    </w:p>
    <w:p w14:paraId="683E5656" w14:textId="77777777" w:rsidR="000A032D" w:rsidRDefault="000A032D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7052647F" w14:textId="36F7008D" w:rsidR="00F01070" w:rsidRDefault="00F01070" w:rsidP="00F01070">
      <w:pPr>
        <w:rPr>
          <w:color w:val="auto"/>
          <w:lang w:eastAsia="ja-JP"/>
        </w:rPr>
      </w:pPr>
      <w:r>
        <w:rPr>
          <w:color w:val="auto"/>
          <w:lang w:eastAsia="ja-JP"/>
        </w:rPr>
        <w:t>6.  Answer the questions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6"/>
      </w:tblGrid>
      <w:tr w:rsidR="00F01070" w14:paraId="34723825" w14:textId="77777777" w:rsidTr="00D62E6E">
        <w:trPr>
          <w:trHeight w:val="874"/>
        </w:trPr>
        <w:tc>
          <w:tcPr>
            <w:tcW w:w="1515" w:type="dxa"/>
          </w:tcPr>
          <w:p w14:paraId="23E6408B" w14:textId="77777777" w:rsidR="00F01070" w:rsidRDefault="00F01070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lastRenderedPageBreak/>
              <w:t>Plunger speed</w:t>
            </w:r>
          </w:p>
        </w:tc>
        <w:tc>
          <w:tcPr>
            <w:tcW w:w="1515" w:type="dxa"/>
          </w:tcPr>
          <w:p w14:paraId="5346D742" w14:textId="77777777" w:rsidR="00F01070" w:rsidRDefault="00F01070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Plunger size</w:t>
            </w:r>
          </w:p>
        </w:tc>
        <w:tc>
          <w:tcPr>
            <w:tcW w:w="1515" w:type="dxa"/>
          </w:tcPr>
          <w:p w14:paraId="5FBCD2BF" w14:textId="77777777" w:rsidR="00F01070" w:rsidRDefault="00F01070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 xml:space="preserve">Amplitude </w:t>
            </w:r>
          </w:p>
          <w:p w14:paraId="69EDC612" w14:textId="77777777" w:rsidR="00F01070" w:rsidRDefault="00F01070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(cm)</w:t>
            </w:r>
          </w:p>
        </w:tc>
        <w:tc>
          <w:tcPr>
            <w:tcW w:w="1515" w:type="dxa"/>
          </w:tcPr>
          <w:p w14:paraId="61D494D3" w14:textId="77777777" w:rsidR="00F01070" w:rsidRDefault="00F01070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 xml:space="preserve">Wavelength </w:t>
            </w:r>
          </w:p>
          <w:p w14:paraId="335E5F42" w14:textId="77777777" w:rsidR="00F01070" w:rsidRDefault="00F01070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(cm)</w:t>
            </w:r>
          </w:p>
        </w:tc>
        <w:tc>
          <w:tcPr>
            <w:tcW w:w="1516" w:type="dxa"/>
          </w:tcPr>
          <w:p w14:paraId="46794370" w14:textId="77777777" w:rsidR="00F01070" w:rsidRDefault="00F01070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Frequency</w:t>
            </w:r>
          </w:p>
          <w:p w14:paraId="351CFF12" w14:textId="77777777" w:rsidR="00F01070" w:rsidRDefault="00F01070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(Waves / Second)</w:t>
            </w:r>
          </w:p>
        </w:tc>
      </w:tr>
      <w:tr w:rsidR="00F01070" w14:paraId="299FB4AF" w14:textId="77777777" w:rsidTr="00D62E6E">
        <w:trPr>
          <w:trHeight w:val="456"/>
        </w:trPr>
        <w:tc>
          <w:tcPr>
            <w:tcW w:w="1515" w:type="dxa"/>
          </w:tcPr>
          <w:p w14:paraId="1CE0BEC8" w14:textId="77777777" w:rsidR="00F01070" w:rsidRDefault="00B24D4D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Slow</w:t>
            </w:r>
          </w:p>
        </w:tc>
        <w:tc>
          <w:tcPr>
            <w:tcW w:w="1515" w:type="dxa"/>
          </w:tcPr>
          <w:p w14:paraId="7503C23D" w14:textId="620E1D73" w:rsidR="00F01070" w:rsidRDefault="00D62E6E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Small</w:t>
            </w:r>
          </w:p>
        </w:tc>
        <w:tc>
          <w:tcPr>
            <w:tcW w:w="1515" w:type="dxa"/>
          </w:tcPr>
          <w:p w14:paraId="2C3F9838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  <w:tc>
          <w:tcPr>
            <w:tcW w:w="1515" w:type="dxa"/>
          </w:tcPr>
          <w:p w14:paraId="1EBF7224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  <w:tc>
          <w:tcPr>
            <w:tcW w:w="1516" w:type="dxa"/>
          </w:tcPr>
          <w:p w14:paraId="318A81BB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</w:tr>
      <w:tr w:rsidR="00F01070" w14:paraId="7736971A" w14:textId="77777777" w:rsidTr="00D62E6E">
        <w:trPr>
          <w:trHeight w:val="456"/>
        </w:trPr>
        <w:tc>
          <w:tcPr>
            <w:tcW w:w="1515" w:type="dxa"/>
          </w:tcPr>
          <w:p w14:paraId="6EE35791" w14:textId="70610AE2" w:rsidR="00F01070" w:rsidRDefault="00D62E6E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Fast</w:t>
            </w:r>
          </w:p>
        </w:tc>
        <w:tc>
          <w:tcPr>
            <w:tcW w:w="1515" w:type="dxa"/>
          </w:tcPr>
          <w:p w14:paraId="22A34625" w14:textId="0EA6E8A7" w:rsidR="00F01070" w:rsidRDefault="004E725A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Small</w:t>
            </w:r>
          </w:p>
        </w:tc>
        <w:tc>
          <w:tcPr>
            <w:tcW w:w="1515" w:type="dxa"/>
          </w:tcPr>
          <w:p w14:paraId="6CC6C5A4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  <w:tc>
          <w:tcPr>
            <w:tcW w:w="1515" w:type="dxa"/>
          </w:tcPr>
          <w:p w14:paraId="20991A5E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  <w:tc>
          <w:tcPr>
            <w:tcW w:w="1516" w:type="dxa"/>
          </w:tcPr>
          <w:p w14:paraId="2C95504E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</w:tr>
      <w:tr w:rsidR="00F01070" w14:paraId="731E978B" w14:textId="77777777" w:rsidTr="00D62E6E">
        <w:trPr>
          <w:trHeight w:val="419"/>
        </w:trPr>
        <w:tc>
          <w:tcPr>
            <w:tcW w:w="1515" w:type="dxa"/>
          </w:tcPr>
          <w:p w14:paraId="044FA753" w14:textId="222259A6" w:rsidR="00F01070" w:rsidRDefault="00D62E6E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Super Fast</w:t>
            </w:r>
          </w:p>
        </w:tc>
        <w:tc>
          <w:tcPr>
            <w:tcW w:w="1515" w:type="dxa"/>
          </w:tcPr>
          <w:p w14:paraId="7ED2DDC3" w14:textId="6487917D" w:rsidR="00F01070" w:rsidRDefault="004E725A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Small</w:t>
            </w:r>
          </w:p>
        </w:tc>
        <w:tc>
          <w:tcPr>
            <w:tcW w:w="1515" w:type="dxa"/>
          </w:tcPr>
          <w:p w14:paraId="7A926E08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  <w:tc>
          <w:tcPr>
            <w:tcW w:w="1515" w:type="dxa"/>
          </w:tcPr>
          <w:p w14:paraId="5E943432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  <w:tc>
          <w:tcPr>
            <w:tcW w:w="1516" w:type="dxa"/>
          </w:tcPr>
          <w:p w14:paraId="76A355C7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</w:tr>
      <w:tr w:rsidR="00F01070" w14:paraId="1622736C" w14:textId="77777777" w:rsidTr="00D62E6E">
        <w:trPr>
          <w:trHeight w:val="419"/>
        </w:trPr>
        <w:tc>
          <w:tcPr>
            <w:tcW w:w="1515" w:type="dxa"/>
          </w:tcPr>
          <w:p w14:paraId="77A8B132" w14:textId="55DE2869" w:rsidR="00F01070" w:rsidRDefault="00D62E6E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Slow</w:t>
            </w:r>
          </w:p>
        </w:tc>
        <w:tc>
          <w:tcPr>
            <w:tcW w:w="1515" w:type="dxa"/>
          </w:tcPr>
          <w:p w14:paraId="1DA2B531" w14:textId="0D638568" w:rsidR="00F01070" w:rsidRDefault="004E725A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Medium</w:t>
            </w:r>
          </w:p>
        </w:tc>
        <w:tc>
          <w:tcPr>
            <w:tcW w:w="1515" w:type="dxa"/>
          </w:tcPr>
          <w:p w14:paraId="060DCD2E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  <w:tc>
          <w:tcPr>
            <w:tcW w:w="1515" w:type="dxa"/>
          </w:tcPr>
          <w:p w14:paraId="5A850FE9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  <w:tc>
          <w:tcPr>
            <w:tcW w:w="1516" w:type="dxa"/>
          </w:tcPr>
          <w:p w14:paraId="3DC0524F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</w:tr>
      <w:tr w:rsidR="00F01070" w14:paraId="4DBFD10C" w14:textId="77777777" w:rsidTr="00D62E6E">
        <w:trPr>
          <w:trHeight w:val="419"/>
        </w:trPr>
        <w:tc>
          <w:tcPr>
            <w:tcW w:w="1515" w:type="dxa"/>
          </w:tcPr>
          <w:p w14:paraId="42B2BE17" w14:textId="77777777" w:rsidR="00F01070" w:rsidRDefault="00B24D4D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Fast</w:t>
            </w:r>
          </w:p>
        </w:tc>
        <w:tc>
          <w:tcPr>
            <w:tcW w:w="1515" w:type="dxa"/>
          </w:tcPr>
          <w:p w14:paraId="5E33599C" w14:textId="63346BA7" w:rsidR="00F01070" w:rsidRDefault="00D62E6E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Medium</w:t>
            </w:r>
          </w:p>
        </w:tc>
        <w:tc>
          <w:tcPr>
            <w:tcW w:w="1515" w:type="dxa"/>
          </w:tcPr>
          <w:p w14:paraId="7301AD08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  <w:tc>
          <w:tcPr>
            <w:tcW w:w="1515" w:type="dxa"/>
          </w:tcPr>
          <w:p w14:paraId="2257F34F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  <w:tc>
          <w:tcPr>
            <w:tcW w:w="1516" w:type="dxa"/>
          </w:tcPr>
          <w:p w14:paraId="231DEAA7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</w:tr>
      <w:tr w:rsidR="00F01070" w14:paraId="6B40E2F3" w14:textId="77777777" w:rsidTr="00D62E6E">
        <w:trPr>
          <w:trHeight w:val="419"/>
        </w:trPr>
        <w:tc>
          <w:tcPr>
            <w:tcW w:w="1515" w:type="dxa"/>
          </w:tcPr>
          <w:p w14:paraId="52C3A508" w14:textId="46C127F3" w:rsidR="00F01070" w:rsidRDefault="00D62E6E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 xml:space="preserve">Super </w:t>
            </w:r>
            <w:r w:rsidR="00B24D4D">
              <w:rPr>
                <w:color w:val="auto"/>
                <w:lang w:eastAsia="ja-JP"/>
              </w:rPr>
              <w:t>Fast</w:t>
            </w:r>
          </w:p>
        </w:tc>
        <w:tc>
          <w:tcPr>
            <w:tcW w:w="1515" w:type="dxa"/>
          </w:tcPr>
          <w:p w14:paraId="369EFE6C" w14:textId="3A9174FA" w:rsidR="00F01070" w:rsidRDefault="004E725A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Medium</w:t>
            </w:r>
          </w:p>
        </w:tc>
        <w:tc>
          <w:tcPr>
            <w:tcW w:w="1515" w:type="dxa"/>
          </w:tcPr>
          <w:p w14:paraId="0C9338E6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  <w:tc>
          <w:tcPr>
            <w:tcW w:w="1515" w:type="dxa"/>
          </w:tcPr>
          <w:p w14:paraId="06FA83DC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  <w:tc>
          <w:tcPr>
            <w:tcW w:w="1516" w:type="dxa"/>
          </w:tcPr>
          <w:p w14:paraId="53A13A28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</w:tr>
      <w:tr w:rsidR="00F01070" w14:paraId="488F8379" w14:textId="77777777" w:rsidTr="00D62E6E">
        <w:trPr>
          <w:trHeight w:val="419"/>
        </w:trPr>
        <w:tc>
          <w:tcPr>
            <w:tcW w:w="1515" w:type="dxa"/>
          </w:tcPr>
          <w:p w14:paraId="334F7CFD" w14:textId="6623D13F" w:rsidR="00F01070" w:rsidRDefault="00D62E6E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Slow</w:t>
            </w:r>
          </w:p>
        </w:tc>
        <w:tc>
          <w:tcPr>
            <w:tcW w:w="1515" w:type="dxa"/>
          </w:tcPr>
          <w:p w14:paraId="0B7AC15E" w14:textId="25C94D43" w:rsidR="00F01070" w:rsidRDefault="004E725A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Large</w:t>
            </w:r>
          </w:p>
        </w:tc>
        <w:tc>
          <w:tcPr>
            <w:tcW w:w="1515" w:type="dxa"/>
          </w:tcPr>
          <w:p w14:paraId="7F58E340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  <w:tc>
          <w:tcPr>
            <w:tcW w:w="1515" w:type="dxa"/>
          </w:tcPr>
          <w:p w14:paraId="1012FF9F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  <w:tc>
          <w:tcPr>
            <w:tcW w:w="1516" w:type="dxa"/>
          </w:tcPr>
          <w:p w14:paraId="43E5237E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</w:tr>
      <w:tr w:rsidR="00F01070" w14:paraId="23C2AC55" w14:textId="77777777" w:rsidTr="00D62E6E">
        <w:trPr>
          <w:trHeight w:val="419"/>
        </w:trPr>
        <w:tc>
          <w:tcPr>
            <w:tcW w:w="1515" w:type="dxa"/>
          </w:tcPr>
          <w:p w14:paraId="44B3859C" w14:textId="071F5DA5" w:rsidR="00F01070" w:rsidRDefault="00B24D4D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Fast</w:t>
            </w:r>
          </w:p>
        </w:tc>
        <w:tc>
          <w:tcPr>
            <w:tcW w:w="1515" w:type="dxa"/>
          </w:tcPr>
          <w:p w14:paraId="3619848B" w14:textId="31EFAC0B" w:rsidR="00F01070" w:rsidRDefault="004E725A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Large</w:t>
            </w:r>
          </w:p>
        </w:tc>
        <w:tc>
          <w:tcPr>
            <w:tcW w:w="1515" w:type="dxa"/>
          </w:tcPr>
          <w:p w14:paraId="0BFE9E4B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  <w:tc>
          <w:tcPr>
            <w:tcW w:w="1515" w:type="dxa"/>
          </w:tcPr>
          <w:p w14:paraId="420B55E6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  <w:tc>
          <w:tcPr>
            <w:tcW w:w="1516" w:type="dxa"/>
          </w:tcPr>
          <w:p w14:paraId="47EB2A4D" w14:textId="77777777" w:rsidR="00F01070" w:rsidRDefault="00F01070" w:rsidP="00D62E6E">
            <w:pPr>
              <w:rPr>
                <w:color w:val="auto"/>
                <w:lang w:eastAsia="ja-JP"/>
              </w:rPr>
            </w:pPr>
          </w:p>
        </w:tc>
      </w:tr>
      <w:tr w:rsidR="00D62E6E" w14:paraId="4DEA49C5" w14:textId="77777777" w:rsidTr="00D62E6E">
        <w:trPr>
          <w:trHeight w:val="419"/>
        </w:trPr>
        <w:tc>
          <w:tcPr>
            <w:tcW w:w="1515" w:type="dxa"/>
          </w:tcPr>
          <w:p w14:paraId="2DCC6791" w14:textId="301CF5CA" w:rsidR="00D62E6E" w:rsidRDefault="00D62E6E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Super Fast</w:t>
            </w:r>
          </w:p>
        </w:tc>
        <w:tc>
          <w:tcPr>
            <w:tcW w:w="1515" w:type="dxa"/>
          </w:tcPr>
          <w:p w14:paraId="15ADF0C2" w14:textId="2024A0FF" w:rsidR="00D62E6E" w:rsidRDefault="00D62E6E" w:rsidP="00D62E6E">
            <w:pPr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>Large</w:t>
            </w:r>
          </w:p>
        </w:tc>
        <w:tc>
          <w:tcPr>
            <w:tcW w:w="1515" w:type="dxa"/>
          </w:tcPr>
          <w:p w14:paraId="4CF9F61A" w14:textId="77777777" w:rsidR="00D62E6E" w:rsidRDefault="00D62E6E" w:rsidP="00D62E6E">
            <w:pPr>
              <w:rPr>
                <w:color w:val="auto"/>
                <w:lang w:eastAsia="ja-JP"/>
              </w:rPr>
            </w:pPr>
          </w:p>
        </w:tc>
        <w:tc>
          <w:tcPr>
            <w:tcW w:w="1515" w:type="dxa"/>
          </w:tcPr>
          <w:p w14:paraId="2C63230E" w14:textId="77777777" w:rsidR="00D62E6E" w:rsidRDefault="00D62E6E" w:rsidP="00D62E6E">
            <w:pPr>
              <w:rPr>
                <w:color w:val="auto"/>
                <w:lang w:eastAsia="ja-JP"/>
              </w:rPr>
            </w:pPr>
          </w:p>
        </w:tc>
        <w:tc>
          <w:tcPr>
            <w:tcW w:w="1516" w:type="dxa"/>
          </w:tcPr>
          <w:p w14:paraId="7244A13B" w14:textId="77777777" w:rsidR="00D62E6E" w:rsidRDefault="00D62E6E" w:rsidP="00D62E6E">
            <w:pPr>
              <w:rPr>
                <w:color w:val="auto"/>
                <w:lang w:eastAsia="ja-JP"/>
              </w:rPr>
            </w:pPr>
          </w:p>
        </w:tc>
      </w:tr>
    </w:tbl>
    <w:p w14:paraId="5E3149AC" w14:textId="77777777" w:rsidR="00F01070" w:rsidRDefault="00F01070">
      <w:pPr>
        <w:rPr>
          <w:color w:val="auto"/>
          <w:sz w:val="20"/>
          <w:szCs w:val="20"/>
          <w:lang w:eastAsia="ja-JP"/>
        </w:rPr>
      </w:pPr>
    </w:p>
    <w:p w14:paraId="521A83D3" w14:textId="77777777" w:rsidR="00D62E6E" w:rsidRDefault="00D62E6E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5E4020CC" w14:textId="77777777" w:rsidR="00D62E6E" w:rsidRDefault="00D62E6E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5D372892" w14:textId="77777777" w:rsidR="00D62E6E" w:rsidRDefault="00D62E6E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281C498C" w14:textId="77777777" w:rsidR="00D62E6E" w:rsidRDefault="00D62E6E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603E57E6" w14:textId="77777777" w:rsidR="00D62E6E" w:rsidRDefault="00D62E6E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52BEFCCD" w14:textId="77777777" w:rsidR="00D62E6E" w:rsidRDefault="00D62E6E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03F5340B" w14:textId="77777777" w:rsidR="00D62E6E" w:rsidRDefault="00D62E6E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70DA4F3A" w14:textId="77777777" w:rsidR="00D62E6E" w:rsidRDefault="00D62E6E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021E5DFC" w14:textId="77777777" w:rsidR="00D62E6E" w:rsidRDefault="00D62E6E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62082E0A" w14:textId="77777777" w:rsidR="00D62E6E" w:rsidRDefault="00D62E6E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6EDB16E4" w14:textId="77777777" w:rsidR="00D62E6E" w:rsidRDefault="00D62E6E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660A10D4" w14:textId="77777777" w:rsidR="00D62E6E" w:rsidRDefault="00D62E6E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2B34735A" w14:textId="77777777" w:rsidR="00D62E6E" w:rsidRDefault="00D62E6E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163A1179" w14:textId="77777777" w:rsidR="00D62E6E" w:rsidRDefault="00D62E6E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4CBD1743" w14:textId="77777777" w:rsidR="00D62E6E" w:rsidRDefault="00D62E6E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0D324A0C" w14:textId="77777777" w:rsidR="00D62E6E" w:rsidRDefault="00D62E6E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5D4F66A1" w14:textId="77777777" w:rsidR="00D62E6E" w:rsidRDefault="00D62E6E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23E43A4E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>What are some characteristics of waves?</w:t>
      </w:r>
    </w:p>
    <w:p w14:paraId="059D8E9E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0874F36E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 xml:space="preserve">Question </w:t>
      </w:r>
      <w:proofErr w:type="gramStart"/>
      <w:r>
        <w:rPr>
          <w:color w:val="auto"/>
          <w:lang w:eastAsia="ja-JP"/>
        </w:rPr>
        <w:t>1 :How</w:t>
      </w:r>
      <w:proofErr w:type="gramEnd"/>
      <w:r>
        <w:rPr>
          <w:color w:val="auto"/>
          <w:lang w:eastAsia="ja-JP"/>
        </w:rPr>
        <w:t xml:space="preserve"> does the size of the ball on the plunger affect the amplitude of the waves?</w:t>
      </w:r>
    </w:p>
    <w:p w14:paraId="1466BBC8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443EA4A6" w14:textId="77777777" w:rsidR="00B24D4D" w:rsidRDefault="00B24D4D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323F489A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40D0FCAF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 xml:space="preserve">Question </w:t>
      </w:r>
      <w:proofErr w:type="gramStart"/>
      <w:r>
        <w:rPr>
          <w:color w:val="auto"/>
          <w:lang w:eastAsia="ja-JP"/>
        </w:rPr>
        <w:t>2 :What</w:t>
      </w:r>
      <w:proofErr w:type="gramEnd"/>
      <w:r>
        <w:rPr>
          <w:color w:val="auto"/>
          <w:lang w:eastAsia="ja-JP"/>
        </w:rPr>
        <w:t xml:space="preserve"> affect, if any, does increasing the speed of the plunger have on the</w:t>
      </w:r>
      <w:r w:rsidR="00B24D4D">
        <w:rPr>
          <w:color w:val="auto"/>
          <w:lang w:eastAsia="ja-JP"/>
        </w:rPr>
        <w:t xml:space="preserve"> </w:t>
      </w:r>
      <w:r>
        <w:rPr>
          <w:color w:val="auto"/>
          <w:lang w:eastAsia="ja-JP"/>
        </w:rPr>
        <w:t>frequency of the waves?</w:t>
      </w:r>
    </w:p>
    <w:p w14:paraId="2C7A9D04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0315BC9A" w14:textId="77777777" w:rsidR="00B24D4D" w:rsidRDefault="00B24D4D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73F12241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04BC0E4E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 xml:space="preserve">Question </w:t>
      </w:r>
      <w:proofErr w:type="gramStart"/>
      <w:r>
        <w:rPr>
          <w:color w:val="auto"/>
          <w:lang w:eastAsia="ja-JP"/>
        </w:rPr>
        <w:t>3 :What</w:t>
      </w:r>
      <w:proofErr w:type="gramEnd"/>
      <w:r>
        <w:rPr>
          <w:color w:val="auto"/>
          <w:lang w:eastAsia="ja-JP"/>
        </w:rPr>
        <w:t xml:space="preserve"> affect, if any, does increasing the speed of the plunger have on the</w:t>
      </w:r>
      <w:r w:rsidR="00B24D4D">
        <w:rPr>
          <w:color w:val="auto"/>
          <w:lang w:eastAsia="ja-JP"/>
        </w:rPr>
        <w:t xml:space="preserve"> </w:t>
      </w:r>
      <w:r>
        <w:rPr>
          <w:color w:val="auto"/>
          <w:lang w:eastAsia="ja-JP"/>
        </w:rPr>
        <w:t>wavelength of the waves?</w:t>
      </w:r>
    </w:p>
    <w:p w14:paraId="138E5D07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57939741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541E7DEA" w14:textId="77777777" w:rsidR="00B24D4D" w:rsidRDefault="00B24D4D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30D16A07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 xml:space="preserve">Question </w:t>
      </w:r>
      <w:proofErr w:type="gramStart"/>
      <w:r>
        <w:rPr>
          <w:color w:val="auto"/>
          <w:lang w:eastAsia="ja-JP"/>
        </w:rPr>
        <w:t>4 :What</w:t>
      </w:r>
      <w:proofErr w:type="gramEnd"/>
      <w:r>
        <w:rPr>
          <w:color w:val="auto"/>
          <w:lang w:eastAsia="ja-JP"/>
        </w:rPr>
        <w:t xml:space="preserve"> is the relationship between the frequency and the wavelength of a wave?</w:t>
      </w:r>
    </w:p>
    <w:p w14:paraId="026806E5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6BDD22EE" w14:textId="77777777" w:rsidR="00B24D4D" w:rsidRDefault="00B24D4D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1D91F6F5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03BBCE2E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 xml:space="preserve">Question </w:t>
      </w:r>
      <w:proofErr w:type="gramStart"/>
      <w:r>
        <w:rPr>
          <w:color w:val="auto"/>
          <w:lang w:eastAsia="ja-JP"/>
        </w:rPr>
        <w:t>5 :What</w:t>
      </w:r>
      <w:proofErr w:type="gramEnd"/>
      <w:r>
        <w:rPr>
          <w:color w:val="auto"/>
          <w:lang w:eastAsia="ja-JP"/>
        </w:rPr>
        <w:t xml:space="preserve"> affect, if any, does frequency have on the amplitude of a wave?</w:t>
      </w:r>
    </w:p>
    <w:p w14:paraId="56E15E87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19810D6A" w14:textId="77777777" w:rsidR="00B24D4D" w:rsidRDefault="00B24D4D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06EC682A" w14:textId="77777777" w:rsidR="00F01070" w:rsidRDefault="00F01070" w:rsidP="00F01070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3664BFC4" w14:textId="77777777" w:rsidR="00F01070" w:rsidRDefault="00F01070" w:rsidP="00B24D4D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 xml:space="preserve">Question </w:t>
      </w:r>
      <w:proofErr w:type="gramStart"/>
      <w:r>
        <w:rPr>
          <w:color w:val="auto"/>
          <w:lang w:eastAsia="ja-JP"/>
        </w:rPr>
        <w:t>6 :What</w:t>
      </w:r>
      <w:proofErr w:type="gramEnd"/>
      <w:r>
        <w:rPr>
          <w:color w:val="auto"/>
          <w:lang w:eastAsia="ja-JP"/>
        </w:rPr>
        <w:t xml:space="preserve"> relationship exists between the amplitude of a wave and amount of</w:t>
      </w:r>
      <w:r w:rsidR="00B24D4D">
        <w:rPr>
          <w:color w:val="auto"/>
          <w:lang w:eastAsia="ja-JP"/>
        </w:rPr>
        <w:t xml:space="preserve"> </w:t>
      </w:r>
      <w:r>
        <w:rPr>
          <w:color w:val="auto"/>
          <w:lang w:eastAsia="ja-JP"/>
        </w:rPr>
        <w:t>disturbance in the water?</w:t>
      </w:r>
    </w:p>
    <w:p w14:paraId="384107B7" w14:textId="77777777" w:rsidR="00D62E6E" w:rsidRDefault="00D62E6E" w:rsidP="00B24D4D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31D1D059" w14:textId="77777777" w:rsidR="00D62E6E" w:rsidRDefault="00D62E6E" w:rsidP="00B24D4D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07B60FAF" w14:textId="77777777" w:rsidR="00D62E6E" w:rsidRDefault="00D62E6E" w:rsidP="00B24D4D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64ED40D8" w14:textId="5AF516FC" w:rsidR="00D62E6E" w:rsidRDefault="00D62E6E" w:rsidP="00B24D4D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>Graph:</w:t>
      </w:r>
    </w:p>
    <w:p w14:paraId="7CDD9048" w14:textId="77777777" w:rsidR="00D62E6E" w:rsidRDefault="00D62E6E" w:rsidP="00B24D4D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077FB311" w14:textId="77777777" w:rsidR="00D62E6E" w:rsidRDefault="00D62E6E" w:rsidP="00B24D4D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49054DC5" w14:textId="77777777" w:rsidR="00D62E6E" w:rsidRDefault="00D62E6E" w:rsidP="00B24D4D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6B855A0D" w14:textId="77777777" w:rsidR="00D62E6E" w:rsidRDefault="00D62E6E" w:rsidP="00B24D4D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75DC9C9B" w14:textId="4A023791" w:rsidR="00D62E6E" w:rsidRDefault="00D62E6E" w:rsidP="00B24D4D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2198B598" w14:textId="761F08EB" w:rsidR="00D62E6E" w:rsidRDefault="00D62E6E" w:rsidP="00B24D4D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color w:val="auto"/>
          <w:lang w:eastAsia="ja-JP"/>
        </w:rPr>
        <w:t xml:space="preserve">            </w:t>
      </w:r>
    </w:p>
    <w:p w14:paraId="1389A8FE" w14:textId="59857496" w:rsidR="00313103" w:rsidRPr="00B24D4D" w:rsidRDefault="00313103" w:rsidP="00313103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  <w:r>
        <w:rPr>
          <w:noProof/>
          <w:color w:val="auto"/>
        </w:rPr>
        <w:t xml:space="preserve">     Plunger Speed                         Plunger Speed                         Plunger Size                              Plunger Size</w:t>
      </w:r>
    </w:p>
    <w:p w14:paraId="1C762007" w14:textId="77777777" w:rsidR="00A62B9F" w:rsidRDefault="00A62B9F" w:rsidP="00B24D4D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7AB76A21" w14:textId="77777777" w:rsidR="00A62B9F" w:rsidRDefault="00A62B9F" w:rsidP="00B24D4D">
      <w:pPr>
        <w:widowControl w:val="0"/>
        <w:autoSpaceDE w:val="0"/>
        <w:autoSpaceDN w:val="0"/>
        <w:adjustRightInd w:val="0"/>
        <w:rPr>
          <w:color w:val="auto"/>
          <w:lang w:eastAsia="ja-JP"/>
        </w:rPr>
      </w:pPr>
    </w:p>
    <w:p w14:paraId="13A473C7" w14:textId="77777777" w:rsidR="00313103" w:rsidRDefault="00313103" w:rsidP="00B24D4D">
      <w:pPr>
        <w:widowControl w:val="0"/>
        <w:autoSpaceDE w:val="0"/>
        <w:autoSpaceDN w:val="0"/>
        <w:adjustRightInd w:val="0"/>
        <w:rPr>
          <w:noProof/>
          <w:color w:val="auto"/>
        </w:rPr>
      </w:pPr>
      <w:r>
        <w:rPr>
          <w:color w:val="auto"/>
          <w:lang w:eastAsia="ja-JP"/>
        </w:rPr>
        <w:t>Frequency                             Amplitude                            Wavelength                            Amplitude</w:t>
      </w:r>
      <w:r>
        <w:rPr>
          <w:noProof/>
          <w:color w:val="auto"/>
        </w:rPr>
        <w:t xml:space="preserve"> </w:t>
      </w:r>
    </w:p>
    <w:p w14:paraId="6CB323FA" w14:textId="77777777" w:rsidR="00313103" w:rsidRDefault="00313103">
      <w:pPr>
        <w:rPr>
          <w:color w:val="auto"/>
          <w:sz w:val="20"/>
          <w:szCs w:val="20"/>
          <w:lang w:eastAsia="ja-JP"/>
        </w:rPr>
      </w:pPr>
    </w:p>
    <w:sectPr w:rsidR="00313103" w:rsidSect="00D62E6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70"/>
    <w:rsid w:val="000A032D"/>
    <w:rsid w:val="00155B46"/>
    <w:rsid w:val="00313103"/>
    <w:rsid w:val="004E725A"/>
    <w:rsid w:val="00777689"/>
    <w:rsid w:val="00883F32"/>
    <w:rsid w:val="00A62B9F"/>
    <w:rsid w:val="00B24D4D"/>
    <w:rsid w:val="00BC530F"/>
    <w:rsid w:val="00D62E6E"/>
    <w:rsid w:val="00EB0970"/>
    <w:rsid w:val="00F0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5CE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70"/>
    <w:pPr>
      <w:ind w:left="720"/>
      <w:contextualSpacing/>
    </w:pPr>
  </w:style>
  <w:style w:type="table" w:styleId="TableGrid">
    <w:name w:val="Table Grid"/>
    <w:basedOn w:val="TableNormal"/>
    <w:uiPriority w:val="59"/>
    <w:rsid w:val="00F01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B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9F"/>
    <w:rPr>
      <w:rFonts w:ascii="Lucida Grande" w:hAnsi="Lucida Grande" w:cs="Lucida Grande"/>
      <w:color w:val="000000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C5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70"/>
    <w:pPr>
      <w:ind w:left="720"/>
      <w:contextualSpacing/>
    </w:pPr>
  </w:style>
  <w:style w:type="table" w:styleId="TableGrid">
    <w:name w:val="Table Grid"/>
    <w:basedOn w:val="TableNormal"/>
    <w:uiPriority w:val="59"/>
    <w:rsid w:val="00F01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B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9F"/>
    <w:rPr>
      <w:rFonts w:ascii="Lucida Grande" w:hAnsi="Lucida Grande" w:cs="Lucida Grande"/>
      <w:color w:val="000000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C5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lencoe.com/sites/common_assets/science/virtual_labs/E05/E05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617</Words>
  <Characters>3519</Characters>
  <Application>Microsoft Macintosh Word</Application>
  <DocSecurity>0</DocSecurity>
  <Lines>29</Lines>
  <Paragraphs>8</Paragraphs>
  <ScaleCrop>false</ScaleCrop>
  <Company>USD 418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 418</dc:creator>
  <cp:keywords/>
  <dc:description/>
  <cp:lastModifiedBy>USD 418</cp:lastModifiedBy>
  <cp:revision>7</cp:revision>
  <cp:lastPrinted>2016-01-18T13:23:00Z</cp:lastPrinted>
  <dcterms:created xsi:type="dcterms:W3CDTF">2016-01-16T13:48:00Z</dcterms:created>
  <dcterms:modified xsi:type="dcterms:W3CDTF">2016-01-18T13:48:00Z</dcterms:modified>
</cp:coreProperties>
</file>